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598EC8" w14:textId="77777777" w:rsidR="00B60BA9" w:rsidRPr="002237B6" w:rsidRDefault="00B60BA9" w:rsidP="00B60BA9">
      <w:pPr>
        <w:pStyle w:val="NoSpacing"/>
        <w:rPr>
          <w:rFonts w:ascii="Arial" w:hAnsi="Arial" w:cs="Arial"/>
          <w:sz w:val="24"/>
          <w:szCs w:val="28"/>
        </w:rPr>
      </w:pPr>
      <w:r w:rsidRPr="002237B6">
        <w:rPr>
          <w:rFonts w:ascii="Arial" w:hAnsi="Arial" w:cs="Arial"/>
          <w:sz w:val="24"/>
          <w:szCs w:val="28"/>
        </w:rPr>
        <w:t>Day 7: Balance Your Hormones</w:t>
      </w:r>
    </w:p>
    <w:p w14:paraId="7CCD4F03" w14:textId="77777777" w:rsidR="00B60BA9" w:rsidRPr="002237B6" w:rsidRDefault="00B60BA9" w:rsidP="00B60BA9">
      <w:pPr>
        <w:pStyle w:val="NoSpacing"/>
        <w:rPr>
          <w:rFonts w:ascii="Arial" w:hAnsi="Arial" w:cs="Arial"/>
          <w:sz w:val="24"/>
          <w:szCs w:val="28"/>
        </w:rPr>
      </w:pPr>
    </w:p>
    <w:p w14:paraId="6FBDFB20" w14:textId="1925253D" w:rsidR="00B60BA9" w:rsidRPr="002237B6" w:rsidRDefault="00B60BA9" w:rsidP="00B60BA9">
      <w:pPr>
        <w:pStyle w:val="NoSpacing"/>
        <w:rPr>
          <w:rFonts w:ascii="Arial" w:hAnsi="Arial" w:cs="Arial"/>
          <w:sz w:val="24"/>
          <w:szCs w:val="28"/>
        </w:rPr>
      </w:pPr>
      <w:r w:rsidRPr="002237B6">
        <w:rPr>
          <w:rFonts w:ascii="Arial" w:hAnsi="Arial" w:cs="Arial"/>
          <w:sz w:val="24"/>
          <w:szCs w:val="28"/>
        </w:rPr>
        <w:t>[Greeting]</w:t>
      </w:r>
    </w:p>
    <w:p w14:paraId="767EFB1D" w14:textId="77777777" w:rsidR="00B60BA9" w:rsidRPr="002237B6" w:rsidRDefault="00B60BA9" w:rsidP="00B60BA9">
      <w:pPr>
        <w:pStyle w:val="NoSpacing"/>
        <w:rPr>
          <w:rFonts w:ascii="Arial" w:hAnsi="Arial" w:cs="Arial"/>
          <w:sz w:val="24"/>
          <w:szCs w:val="28"/>
        </w:rPr>
      </w:pPr>
    </w:p>
    <w:p w14:paraId="12C1813D" w14:textId="042D46BC" w:rsidR="00B60BA9" w:rsidRPr="002237B6" w:rsidRDefault="00D311F9" w:rsidP="00B60BA9">
      <w:pPr>
        <w:pStyle w:val="NoSpacing"/>
        <w:rPr>
          <w:rFonts w:ascii="Arial" w:hAnsi="Arial" w:cs="Arial"/>
          <w:sz w:val="24"/>
          <w:szCs w:val="28"/>
        </w:rPr>
      </w:pPr>
      <w:r w:rsidRPr="002237B6">
        <w:rPr>
          <w:rFonts w:ascii="Arial" w:hAnsi="Arial" w:cs="Arial"/>
          <w:sz w:val="24"/>
          <w:szCs w:val="28"/>
        </w:rPr>
        <w:t>Welcome back to the Women’s Wellness Challenge! You have made it to the end of the first week, ho ware you feeling? Are you enjoying this challenge so far?</w:t>
      </w:r>
    </w:p>
    <w:p w14:paraId="78EA1001" w14:textId="77777777" w:rsidR="00D311F9" w:rsidRPr="002237B6" w:rsidRDefault="00D311F9" w:rsidP="00B60BA9">
      <w:pPr>
        <w:pStyle w:val="NoSpacing"/>
        <w:rPr>
          <w:rFonts w:ascii="Arial" w:hAnsi="Arial" w:cs="Arial"/>
          <w:sz w:val="24"/>
          <w:szCs w:val="28"/>
        </w:rPr>
      </w:pPr>
    </w:p>
    <w:p w14:paraId="0D526AD0" w14:textId="60358B26" w:rsidR="00D311F9" w:rsidRPr="002237B6" w:rsidRDefault="00D311F9" w:rsidP="00B60BA9">
      <w:pPr>
        <w:pStyle w:val="NoSpacing"/>
        <w:rPr>
          <w:rFonts w:ascii="Arial" w:hAnsi="Arial" w:cs="Arial"/>
          <w:sz w:val="24"/>
          <w:szCs w:val="28"/>
        </w:rPr>
      </w:pPr>
      <w:r w:rsidRPr="002237B6">
        <w:rPr>
          <w:rFonts w:ascii="Arial" w:hAnsi="Arial" w:cs="Arial"/>
          <w:sz w:val="24"/>
          <w:szCs w:val="28"/>
        </w:rPr>
        <w:t>Today let’s talk about your hormones, which can have such a big impact on how you feel. Your hormones affect your mood and energy levels, your mental and emotional health, and how you feel physically. If you feel run down, fatigued, or irritable, your hormones might be the cause.</w:t>
      </w:r>
    </w:p>
    <w:p w14:paraId="1D92C556" w14:textId="77777777" w:rsidR="00B60BA9" w:rsidRPr="002237B6" w:rsidRDefault="00B60BA9" w:rsidP="00B60BA9">
      <w:pPr>
        <w:pStyle w:val="NoSpacing"/>
        <w:rPr>
          <w:rFonts w:ascii="Arial" w:hAnsi="Arial" w:cs="Arial"/>
          <w:sz w:val="24"/>
          <w:szCs w:val="28"/>
        </w:rPr>
      </w:pPr>
    </w:p>
    <w:p w14:paraId="3BD89E53" w14:textId="4F899F14" w:rsidR="00B60BA9" w:rsidRPr="002237B6" w:rsidRDefault="00A5233A" w:rsidP="00B60BA9">
      <w:pPr>
        <w:pStyle w:val="NoSpacing"/>
        <w:rPr>
          <w:rFonts w:ascii="Arial" w:hAnsi="Arial" w:cs="Arial"/>
          <w:sz w:val="24"/>
          <w:szCs w:val="28"/>
        </w:rPr>
      </w:pPr>
      <w:r w:rsidRPr="002237B6">
        <w:rPr>
          <w:rFonts w:ascii="Arial" w:hAnsi="Arial" w:cs="Arial"/>
          <w:sz w:val="24"/>
          <w:szCs w:val="28"/>
        </w:rPr>
        <w:t xml:space="preserve">To support hormone balance, </w:t>
      </w:r>
      <w:r w:rsidR="004A32A8" w:rsidRPr="002237B6">
        <w:rPr>
          <w:rFonts w:ascii="Arial" w:hAnsi="Arial" w:cs="Arial"/>
          <w:sz w:val="24"/>
          <w:szCs w:val="28"/>
        </w:rPr>
        <w:t>you want to start with basic healthy habits, like eating a nutrient-rich diet, exercising regularly, and getting good sleep each night. Beyond this</w:t>
      </w:r>
      <w:r w:rsidR="00CE5BC3" w:rsidRPr="002237B6">
        <w:rPr>
          <w:rFonts w:ascii="Arial" w:hAnsi="Arial" w:cs="Arial"/>
          <w:sz w:val="24"/>
          <w:szCs w:val="28"/>
        </w:rPr>
        <w:t>, consider limiting caffeine and sugar intake,</w:t>
      </w:r>
      <w:r w:rsidR="00041A8D" w:rsidRPr="002237B6">
        <w:rPr>
          <w:rFonts w:ascii="Arial" w:hAnsi="Arial" w:cs="Arial"/>
          <w:sz w:val="24"/>
          <w:szCs w:val="28"/>
        </w:rPr>
        <w:t xml:space="preserve"> </w:t>
      </w:r>
      <w:r w:rsidR="00CE5BC3" w:rsidRPr="002237B6">
        <w:rPr>
          <w:rFonts w:ascii="Arial" w:hAnsi="Arial" w:cs="Arial"/>
          <w:sz w:val="24"/>
          <w:szCs w:val="28"/>
        </w:rPr>
        <w:t>and making sure you are drinking plenty of water.</w:t>
      </w:r>
    </w:p>
    <w:p w14:paraId="28027814" w14:textId="77777777" w:rsidR="00CE5BC3" w:rsidRPr="002237B6" w:rsidRDefault="00CE5BC3" w:rsidP="00B60BA9">
      <w:pPr>
        <w:pStyle w:val="NoSpacing"/>
        <w:rPr>
          <w:rFonts w:ascii="Arial" w:hAnsi="Arial" w:cs="Arial"/>
          <w:sz w:val="24"/>
          <w:szCs w:val="28"/>
        </w:rPr>
      </w:pPr>
    </w:p>
    <w:p w14:paraId="0D7CF6E6" w14:textId="1195F7BA" w:rsidR="00CE5BC3" w:rsidRPr="002237B6" w:rsidRDefault="00CE5BC3" w:rsidP="00B60BA9">
      <w:pPr>
        <w:pStyle w:val="NoSpacing"/>
        <w:rPr>
          <w:rFonts w:ascii="Arial" w:hAnsi="Arial" w:cs="Arial"/>
          <w:sz w:val="24"/>
          <w:szCs w:val="28"/>
        </w:rPr>
      </w:pPr>
      <w:r w:rsidRPr="002237B6">
        <w:rPr>
          <w:rFonts w:ascii="Arial" w:hAnsi="Arial" w:cs="Arial"/>
          <w:sz w:val="24"/>
          <w:szCs w:val="28"/>
        </w:rPr>
        <w:t>If you believe your hormone levels are still not balancing out on their own, despite your healthy habits and routines, don’t hesitate to</w:t>
      </w:r>
      <w:r w:rsidR="00041A8D" w:rsidRPr="002237B6">
        <w:rPr>
          <w:rFonts w:ascii="Arial" w:hAnsi="Arial" w:cs="Arial"/>
          <w:sz w:val="24"/>
          <w:szCs w:val="28"/>
        </w:rPr>
        <w:t xml:space="preserve"> </w:t>
      </w:r>
      <w:r w:rsidRPr="002237B6">
        <w:rPr>
          <w:rFonts w:ascii="Arial" w:hAnsi="Arial" w:cs="Arial"/>
          <w:sz w:val="24"/>
          <w:szCs w:val="28"/>
        </w:rPr>
        <w:t xml:space="preserve">talk to a doctor! </w:t>
      </w:r>
      <w:r w:rsidR="00041A8D" w:rsidRPr="002237B6">
        <w:rPr>
          <w:rFonts w:ascii="Arial" w:hAnsi="Arial" w:cs="Arial"/>
          <w:sz w:val="24"/>
          <w:szCs w:val="28"/>
        </w:rPr>
        <w:t>You might need to supplement what your body is missing, or possibly take medication – there is nothing wrong with that.</w:t>
      </w:r>
    </w:p>
    <w:p w14:paraId="58C34852" w14:textId="77777777" w:rsidR="00A5233A" w:rsidRPr="002237B6" w:rsidRDefault="00A5233A" w:rsidP="00B60BA9">
      <w:pPr>
        <w:pStyle w:val="NoSpacing"/>
        <w:rPr>
          <w:rFonts w:ascii="Arial" w:hAnsi="Arial" w:cs="Arial"/>
          <w:sz w:val="24"/>
          <w:szCs w:val="28"/>
        </w:rPr>
      </w:pPr>
    </w:p>
    <w:p w14:paraId="78C73E28" w14:textId="77777777" w:rsidR="00B60BA9" w:rsidRPr="002237B6" w:rsidRDefault="00B60BA9" w:rsidP="00B60BA9">
      <w:pPr>
        <w:pStyle w:val="NoSpacing"/>
        <w:rPr>
          <w:rFonts w:ascii="Arial" w:hAnsi="Arial" w:cs="Arial"/>
          <w:sz w:val="24"/>
          <w:szCs w:val="28"/>
        </w:rPr>
      </w:pPr>
      <w:r w:rsidRPr="002237B6">
        <w:rPr>
          <w:rFonts w:ascii="Arial" w:hAnsi="Arial" w:cs="Arial"/>
          <w:b/>
          <w:bCs/>
          <w:sz w:val="24"/>
          <w:szCs w:val="28"/>
        </w:rPr>
        <w:t>Daily Activity:</w:t>
      </w:r>
      <w:r w:rsidRPr="002237B6">
        <w:rPr>
          <w:rFonts w:ascii="Arial" w:hAnsi="Arial" w:cs="Arial"/>
          <w:sz w:val="24"/>
          <w:szCs w:val="28"/>
        </w:rPr>
        <w:t xml:space="preserve"> How will you start prioritizing your hormone balance and adding habits that can improve it?</w:t>
      </w:r>
    </w:p>
    <w:p w14:paraId="12C50FB5" w14:textId="77777777" w:rsidR="00B60BA9" w:rsidRPr="002237B6" w:rsidRDefault="00B60BA9" w:rsidP="00B60BA9">
      <w:pPr>
        <w:pStyle w:val="NoSpacing"/>
        <w:rPr>
          <w:rFonts w:ascii="Arial" w:hAnsi="Arial" w:cs="Arial"/>
          <w:sz w:val="24"/>
          <w:szCs w:val="28"/>
        </w:rPr>
      </w:pPr>
    </w:p>
    <w:p w14:paraId="0EA88AE2" w14:textId="77777777" w:rsidR="00B60BA9" w:rsidRPr="002237B6" w:rsidRDefault="00B60BA9" w:rsidP="00B60BA9">
      <w:pPr>
        <w:pStyle w:val="NoSpacing"/>
        <w:rPr>
          <w:rFonts w:ascii="Arial" w:hAnsi="Arial" w:cs="Arial"/>
          <w:sz w:val="24"/>
          <w:szCs w:val="28"/>
        </w:rPr>
      </w:pPr>
      <w:r w:rsidRPr="002237B6">
        <w:rPr>
          <w:rFonts w:ascii="Arial" w:hAnsi="Arial" w:cs="Arial"/>
          <w:b/>
          <w:bCs/>
          <w:sz w:val="24"/>
          <w:szCs w:val="28"/>
        </w:rPr>
        <w:t>Journal Prompt</w:t>
      </w:r>
      <w:r w:rsidRPr="002237B6">
        <w:rPr>
          <w:rFonts w:ascii="Arial" w:hAnsi="Arial" w:cs="Arial"/>
          <w:sz w:val="24"/>
          <w:szCs w:val="28"/>
        </w:rPr>
        <w:t>: What side effects have you noticed from your hormones being out of balance?</w:t>
      </w:r>
    </w:p>
    <w:p w14:paraId="37306881" w14:textId="77777777" w:rsidR="00B60BA9" w:rsidRPr="002237B6" w:rsidRDefault="00B60BA9" w:rsidP="00B60BA9">
      <w:pPr>
        <w:pStyle w:val="NoSpacing"/>
        <w:rPr>
          <w:rFonts w:ascii="Arial" w:hAnsi="Arial" w:cs="Arial"/>
          <w:sz w:val="24"/>
          <w:szCs w:val="28"/>
        </w:rPr>
      </w:pPr>
    </w:p>
    <w:p w14:paraId="4A336FD1" w14:textId="77777777" w:rsidR="00B60BA9" w:rsidRPr="002237B6" w:rsidRDefault="00B60BA9" w:rsidP="00B60BA9">
      <w:pPr>
        <w:pStyle w:val="NoSpacing"/>
        <w:rPr>
          <w:rFonts w:ascii="Arial" w:hAnsi="Arial" w:cs="Arial"/>
          <w:sz w:val="24"/>
          <w:szCs w:val="28"/>
        </w:rPr>
      </w:pPr>
      <w:r w:rsidRPr="002237B6">
        <w:rPr>
          <w:rFonts w:ascii="Arial" w:hAnsi="Arial" w:cs="Arial"/>
          <w:sz w:val="24"/>
          <w:szCs w:val="28"/>
        </w:rPr>
        <w:t>[Sign Off]</w:t>
      </w:r>
    </w:p>
    <w:p w14:paraId="67873CC6" w14:textId="77777777" w:rsidR="00B60BA9" w:rsidRPr="002237B6" w:rsidRDefault="00B60BA9" w:rsidP="00B60BA9">
      <w:pPr>
        <w:pStyle w:val="NoSpacing"/>
        <w:rPr>
          <w:rFonts w:ascii="Arial" w:hAnsi="Arial" w:cs="Arial"/>
          <w:sz w:val="24"/>
          <w:szCs w:val="28"/>
        </w:rPr>
      </w:pPr>
    </w:p>
    <w:p w14:paraId="72E4A770" w14:textId="77777777" w:rsidR="00AB4A3F" w:rsidRPr="002237B6" w:rsidRDefault="00AB4A3F" w:rsidP="00B60BA9">
      <w:pPr>
        <w:pStyle w:val="NoSpacing"/>
        <w:rPr>
          <w:rFonts w:ascii="Arial" w:hAnsi="Arial" w:cs="Arial"/>
          <w:sz w:val="24"/>
          <w:szCs w:val="28"/>
        </w:rPr>
      </w:pPr>
    </w:p>
    <w:sectPr w:rsidR="00AB4A3F" w:rsidRPr="002237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BA9"/>
    <w:rsid w:val="00041A8D"/>
    <w:rsid w:val="002237B6"/>
    <w:rsid w:val="004A32A8"/>
    <w:rsid w:val="00790175"/>
    <w:rsid w:val="00835DCF"/>
    <w:rsid w:val="00A5233A"/>
    <w:rsid w:val="00A93304"/>
    <w:rsid w:val="00AB4A3F"/>
    <w:rsid w:val="00AF2AC5"/>
    <w:rsid w:val="00B60BA9"/>
    <w:rsid w:val="00CE5BC3"/>
    <w:rsid w:val="00D311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0E388"/>
  <w15:chartTrackingRefBased/>
  <w15:docId w15:val="{F82810F5-B39B-4757-A21C-EA3D44C23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B60B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0B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0BA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0BA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60BA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60BA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60BA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60BA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60BA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60B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0B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0B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0B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0B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0B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0B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0B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0BA9"/>
    <w:rPr>
      <w:rFonts w:eastAsiaTheme="majorEastAsia" w:cstheme="majorBidi"/>
      <w:color w:val="272727" w:themeColor="text1" w:themeTint="D8"/>
    </w:rPr>
  </w:style>
  <w:style w:type="paragraph" w:styleId="Title">
    <w:name w:val="Title"/>
    <w:basedOn w:val="Normal"/>
    <w:next w:val="Normal"/>
    <w:link w:val="TitleChar"/>
    <w:uiPriority w:val="10"/>
    <w:qFormat/>
    <w:rsid w:val="00B60B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0B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0BA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0B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0BA9"/>
    <w:pPr>
      <w:spacing w:before="160"/>
      <w:jc w:val="center"/>
    </w:pPr>
    <w:rPr>
      <w:i/>
      <w:iCs/>
      <w:color w:val="404040" w:themeColor="text1" w:themeTint="BF"/>
    </w:rPr>
  </w:style>
  <w:style w:type="character" w:customStyle="1" w:styleId="QuoteChar">
    <w:name w:val="Quote Char"/>
    <w:basedOn w:val="DefaultParagraphFont"/>
    <w:link w:val="Quote"/>
    <w:uiPriority w:val="29"/>
    <w:rsid w:val="00B60BA9"/>
    <w:rPr>
      <w:rFonts w:ascii="Arial" w:hAnsi="Arial"/>
      <w:i/>
      <w:iCs/>
      <w:color w:val="404040" w:themeColor="text1" w:themeTint="BF"/>
    </w:rPr>
  </w:style>
  <w:style w:type="paragraph" w:styleId="ListParagraph">
    <w:name w:val="List Paragraph"/>
    <w:basedOn w:val="Normal"/>
    <w:uiPriority w:val="34"/>
    <w:qFormat/>
    <w:rsid w:val="00B60BA9"/>
    <w:pPr>
      <w:ind w:left="720"/>
      <w:contextualSpacing/>
    </w:pPr>
  </w:style>
  <w:style w:type="character" w:styleId="IntenseEmphasis">
    <w:name w:val="Intense Emphasis"/>
    <w:basedOn w:val="DefaultParagraphFont"/>
    <w:uiPriority w:val="21"/>
    <w:qFormat/>
    <w:rsid w:val="00B60BA9"/>
    <w:rPr>
      <w:i/>
      <w:iCs/>
      <w:color w:val="0F4761" w:themeColor="accent1" w:themeShade="BF"/>
    </w:rPr>
  </w:style>
  <w:style w:type="paragraph" w:styleId="IntenseQuote">
    <w:name w:val="Intense Quote"/>
    <w:basedOn w:val="Normal"/>
    <w:next w:val="Normal"/>
    <w:link w:val="IntenseQuoteChar"/>
    <w:uiPriority w:val="30"/>
    <w:qFormat/>
    <w:rsid w:val="00B60B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0BA9"/>
    <w:rPr>
      <w:rFonts w:ascii="Arial" w:hAnsi="Arial"/>
      <w:i/>
      <w:iCs/>
      <w:color w:val="0F4761" w:themeColor="accent1" w:themeShade="BF"/>
    </w:rPr>
  </w:style>
  <w:style w:type="character" w:styleId="IntenseReference">
    <w:name w:val="Intense Reference"/>
    <w:basedOn w:val="DefaultParagraphFont"/>
    <w:uiPriority w:val="32"/>
    <w:qFormat/>
    <w:rsid w:val="00B60BA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185</Words>
  <Characters>1060</Characters>
  <Application>Microsoft Office Word</Application>
  <DocSecurity>0</DocSecurity>
  <Lines>8</Lines>
  <Paragraphs>2</Paragraphs>
  <ScaleCrop>false</ScaleCrop>
  <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2024-08-05T16:11:00Z</dcterms:created>
  <dcterms:modified xsi:type="dcterms:W3CDTF">2024-08-05T20:13:00Z</dcterms:modified>
</cp:coreProperties>
</file>